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C4" w:rsidRDefault="006B59C4">
      <w:pPr>
        <w:rPr>
          <w:lang w:val="en-US"/>
        </w:rPr>
      </w:pPr>
      <w:proofErr w:type="spellStart"/>
      <w:r>
        <w:rPr>
          <w:lang w:val="en-US"/>
        </w:rPr>
        <w:t>Compushift</w:t>
      </w:r>
      <w:proofErr w:type="spellEnd"/>
      <w:r>
        <w:rPr>
          <w:lang w:val="en-US"/>
        </w:rPr>
        <w:t xml:space="preserve"> Gear change message via CAN to Link</w:t>
      </w:r>
    </w:p>
    <w:p w:rsidR="006B59C4" w:rsidRDefault="006B59C4">
      <w:pPr>
        <w:rPr>
          <w:lang w:val="en-US"/>
        </w:rPr>
      </w:pPr>
      <w:r>
        <w:rPr>
          <w:noProof/>
          <w:lang w:eastAsia="en-AU"/>
        </w:rPr>
        <w:drawing>
          <wp:inline distT="0" distB="0" distL="0" distR="0">
            <wp:extent cx="5731510" cy="25304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 Mess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2C68465B" wp14:editId="375FDDDC">
            <wp:extent cx="400050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 Messag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9C4" w:rsidRPr="006B59C4" w:rsidRDefault="006B59C4">
      <w:pPr>
        <w:rPr>
          <w:lang w:val="en-US"/>
        </w:rPr>
      </w:pPr>
      <w:r>
        <w:rPr>
          <w:noProof/>
          <w:lang w:eastAsia="en-AU"/>
        </w:rPr>
        <w:drawing>
          <wp:inline distT="0" distB="0" distL="0" distR="0">
            <wp:extent cx="5731510" cy="33229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 Messag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59C4" w:rsidRPr="006B59C4" w:rsidSect="00CE6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C4"/>
    <w:rsid w:val="00201B62"/>
    <w:rsid w:val="006B59C4"/>
    <w:rsid w:val="00C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6D84"/>
  <w15:chartTrackingRefBased/>
  <w15:docId w15:val="{CEF532E0-DB0A-40EF-AE9C-659F7E41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cp:lastPrinted>2020-09-15T11:59:00Z</cp:lastPrinted>
  <dcterms:created xsi:type="dcterms:W3CDTF">2020-09-15T11:49:00Z</dcterms:created>
  <dcterms:modified xsi:type="dcterms:W3CDTF">2020-09-15T11:59:00Z</dcterms:modified>
</cp:coreProperties>
</file>